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1AF7EA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014D99">
        <w:rPr>
          <w:rFonts w:ascii="Garamond" w:hAnsi="Garamond"/>
          <w:u w:val="single"/>
        </w:rPr>
        <w:t>9</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14D99">
        <w:rPr>
          <w:rFonts w:ascii="Garamond" w:hAnsi="Garamond"/>
          <w:b/>
          <w:bCs/>
          <w:u w:val="single"/>
        </w:rPr>
        <w:t>28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566DD1E" w:rsidR="00AB4253" w:rsidRDefault="00014D99" w:rsidP="006F0373">
      <w:pPr>
        <w:spacing w:after="0"/>
        <w:jc w:val="both"/>
        <w:rPr>
          <w:noProof/>
        </w:rPr>
      </w:pPr>
      <w:r>
        <w:rPr>
          <w:noProof/>
        </w:rPr>
        <w:drawing>
          <wp:inline distT="0" distB="0" distL="0" distR="0" wp14:anchorId="363DA9D5" wp14:editId="103E163D">
            <wp:extent cx="5760720" cy="2501900"/>
            <wp:effectExtent l="0" t="0" r="0" b="0"/>
            <wp:docPr id="144107938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79386" name="Slika 1" descr="Slika, ki vsebuje besede besedilo, posnetek zaslona, pisava, številka&#10;&#10;Vsebina, ustvarjena z UI, morda ni pravilna."/>
                    <pic:cNvPicPr/>
                  </pic:nvPicPr>
                  <pic:blipFill>
                    <a:blip r:embed="rId13"/>
                    <a:stretch>
                      <a:fillRect/>
                    </a:stretch>
                  </pic:blipFill>
                  <pic:spPr>
                    <a:xfrm>
                      <a:off x="0" y="0"/>
                      <a:ext cx="5760720" cy="25019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E79D172"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14D99">
        <w:rPr>
          <w:rFonts w:ascii="Garamond" w:eastAsia="Times New Roman" w:hAnsi="Garamond"/>
          <w:b/>
          <w:bCs/>
          <w:lang w:eastAsia="sl-SI"/>
        </w:rPr>
        <w:t>28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014D99">
        <w:rPr>
          <w:rFonts w:ascii="Garamond" w:eastAsia="Times New Roman" w:hAnsi="Garamond"/>
          <w:lang w:eastAsia="sl-SI"/>
        </w:rPr>
        <w:t xml:space="preserve">plastični maternični vložki z dodatkom progesteronov </w:t>
      </w:r>
      <w:r w:rsidR="00A929FC">
        <w:rPr>
          <w:rFonts w:ascii="Garamond" w:eastAsia="Times New Roman" w:hAnsi="Garamond"/>
          <w:lang w:eastAsia="sl-SI"/>
        </w:rPr>
        <w:t xml:space="preserve">ATC </w:t>
      </w:r>
      <w:r w:rsidR="00014D99">
        <w:rPr>
          <w:rFonts w:ascii="Garamond" w:eastAsia="Times New Roman" w:hAnsi="Garamond"/>
          <w:lang w:eastAsia="sl-SI"/>
        </w:rPr>
        <w:t>G02BA03</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014D99">
        <w:rPr>
          <w:rFonts w:ascii="Garamond" w:eastAsia="Times New Roman" w:hAnsi="Garamond"/>
          <w:lang w:eastAsia="sl-SI"/>
        </w:rPr>
        <w:t>9</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4D99"/>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8370F"/>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065D"/>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065D"/>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1419</Words>
  <Characters>8094</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2025-12-19T06:29:00Z</dcterms:created>
  <dcterms:modified xsi:type="dcterms:W3CDTF">2025-12-19T06:52:00Z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